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0233" w14:textId="71319401" w:rsidR="0026066C" w:rsidRPr="002F1FEF" w:rsidRDefault="002F1FEF" w:rsidP="004D5827">
      <w:pPr>
        <w:tabs>
          <w:tab w:val="left" w:pos="360"/>
        </w:tabs>
        <w:spacing w:after="0"/>
        <w:jc w:val="center"/>
        <w:rPr>
          <w:rFonts w:ascii="Times New Roman" w:hAnsi="Times New Roman" w:cs="Times New Roman"/>
          <w:b/>
          <w:bCs/>
          <w:color w:val="FF0000"/>
          <w:sz w:val="144"/>
          <w:szCs w:val="144"/>
        </w:rPr>
      </w:pPr>
      <w:r w:rsidRPr="002F1FEF">
        <w:rPr>
          <w:rFonts w:ascii="Times New Roman" w:hAnsi="Times New Roman" w:cs="Times New Roman"/>
          <w:b/>
          <w:bCs/>
          <w:color w:val="FF0000"/>
          <w:sz w:val="144"/>
          <w:szCs w:val="144"/>
        </w:rPr>
        <w:t>DETOUR</w:t>
      </w:r>
    </w:p>
    <w:p w14:paraId="2B466B7F" w14:textId="489A5A45" w:rsidR="00BB5E43" w:rsidRPr="00BB5E43" w:rsidRDefault="002F1FEF" w:rsidP="00BB5E43">
      <w:pPr>
        <w:spacing w:after="0"/>
        <w:rPr>
          <w:rFonts w:ascii="Times New Roman" w:hAnsi="Times New Roman" w:cs="Times New Roman"/>
          <w:b/>
          <w:bCs/>
          <w:color w:val="4472C4" w:themeColor="accent1"/>
          <w:sz w:val="32"/>
          <w:szCs w:val="32"/>
        </w:rPr>
      </w:pPr>
      <w:r>
        <w:rPr>
          <w:rFonts w:ascii="Times New Roman" w:hAnsi="Times New Roman" w:cs="Times New Roman"/>
          <w:b/>
          <w:bCs/>
          <w:color w:val="4472C4" w:themeColor="accent1"/>
          <w:sz w:val="32"/>
          <w:szCs w:val="32"/>
        </w:rPr>
        <w:t>DN-25-0</w:t>
      </w:r>
      <w:r w:rsidR="00A55BE0">
        <w:rPr>
          <w:rFonts w:ascii="Times New Roman" w:hAnsi="Times New Roman" w:cs="Times New Roman"/>
          <w:b/>
          <w:bCs/>
          <w:color w:val="4472C4" w:themeColor="accent1"/>
          <w:sz w:val="32"/>
          <w:szCs w:val="32"/>
        </w:rPr>
        <w:t>2</w:t>
      </w:r>
    </w:p>
    <w:p w14:paraId="468B90FE" w14:textId="12E005E0" w:rsidR="00BB5E43" w:rsidRDefault="00BB5E43" w:rsidP="00BB5E43">
      <w:pPr>
        <w:spacing w:after="0"/>
        <w:rPr>
          <w:rFonts w:ascii="Times New Roman" w:hAnsi="Times New Roman" w:cs="Times New Roman"/>
          <w:b/>
          <w:bCs/>
          <w:color w:val="000000" w:themeColor="text1"/>
          <w:sz w:val="32"/>
          <w:szCs w:val="32"/>
        </w:rPr>
      </w:pPr>
      <w:r w:rsidRPr="00BB5E43">
        <w:rPr>
          <w:rFonts w:ascii="Times New Roman" w:hAnsi="Times New Roman" w:cs="Times New Roman"/>
          <w:b/>
          <w:bCs/>
          <w:color w:val="000000" w:themeColor="text1"/>
          <w:sz w:val="32"/>
          <w:szCs w:val="32"/>
        </w:rPr>
        <w:t>DATE</w:t>
      </w:r>
      <w:r w:rsidRPr="00BB5E43">
        <w:rPr>
          <w:rFonts w:ascii="Times New Roman" w:hAnsi="Times New Roman" w:cs="Times New Roman"/>
          <w:b/>
          <w:bCs/>
          <w:color w:val="000000" w:themeColor="text1"/>
          <w:sz w:val="32"/>
          <w:szCs w:val="32"/>
        </w:rPr>
        <w:tab/>
      </w:r>
      <w:r w:rsidR="0049513D">
        <w:rPr>
          <w:rFonts w:ascii="Times New Roman" w:hAnsi="Times New Roman" w:cs="Times New Roman"/>
          <w:b/>
          <w:bCs/>
          <w:color w:val="000000" w:themeColor="text1"/>
          <w:sz w:val="32"/>
          <w:szCs w:val="32"/>
        </w:rPr>
        <w:t>3/5/25</w:t>
      </w:r>
    </w:p>
    <w:p w14:paraId="0E82B40A" w14:textId="5C25349A" w:rsidR="00BB5E43" w:rsidRDefault="00BB5E43" w:rsidP="00BB5E43">
      <w:pPr>
        <w:spacing w:after="0"/>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TO:</w:t>
      </w:r>
      <w:r>
        <w:rPr>
          <w:rFonts w:ascii="Times New Roman" w:hAnsi="Times New Roman" w:cs="Times New Roman"/>
          <w:b/>
          <w:bCs/>
          <w:color w:val="000000" w:themeColor="text1"/>
          <w:sz w:val="32"/>
          <w:szCs w:val="32"/>
        </w:rPr>
        <w:tab/>
        <w:t xml:space="preserve">  </w:t>
      </w:r>
      <w:r w:rsidR="00A3059C">
        <w:rPr>
          <w:rFonts w:ascii="Times New Roman" w:hAnsi="Times New Roman" w:cs="Times New Roman"/>
          <w:b/>
          <w:bCs/>
          <w:color w:val="000000" w:themeColor="text1"/>
          <w:sz w:val="32"/>
          <w:szCs w:val="32"/>
        </w:rPr>
        <w:t xml:space="preserve">       </w:t>
      </w:r>
      <w:r w:rsidRPr="00BB5E43">
        <w:rPr>
          <w:rFonts w:ascii="Times New Roman" w:hAnsi="Times New Roman" w:cs="Times New Roman"/>
          <w:b/>
          <w:bCs/>
          <w:color w:val="000000" w:themeColor="text1"/>
          <w:sz w:val="32"/>
          <w:szCs w:val="32"/>
          <w:highlight w:val="yellow"/>
        </w:rPr>
        <w:t xml:space="preserve">FIXED </w:t>
      </w:r>
      <w:r w:rsidRPr="00253B41">
        <w:rPr>
          <w:rFonts w:ascii="Times New Roman" w:hAnsi="Times New Roman" w:cs="Times New Roman"/>
          <w:b/>
          <w:bCs/>
          <w:color w:val="000000" w:themeColor="text1"/>
          <w:sz w:val="32"/>
          <w:szCs w:val="32"/>
          <w:highlight w:val="yellow"/>
        </w:rPr>
        <w:t>ROUTE</w:t>
      </w:r>
      <w:r w:rsidR="00253B41" w:rsidRPr="00253B41">
        <w:rPr>
          <w:rFonts w:ascii="Times New Roman" w:hAnsi="Times New Roman" w:cs="Times New Roman"/>
          <w:b/>
          <w:bCs/>
          <w:color w:val="000000" w:themeColor="text1"/>
          <w:sz w:val="32"/>
          <w:szCs w:val="32"/>
          <w:highlight w:val="yellow"/>
        </w:rPr>
        <w:t xml:space="preserve"> </w:t>
      </w:r>
    </w:p>
    <w:p w14:paraId="04856CA3" w14:textId="6DB85269" w:rsidR="00BB5E43" w:rsidRDefault="00BB5E43" w:rsidP="00BB5E43">
      <w:pPr>
        <w:spacing w:after="0"/>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FROM:</w:t>
      </w:r>
      <w:r>
        <w:rPr>
          <w:rFonts w:ascii="Times New Roman" w:hAnsi="Times New Roman" w:cs="Times New Roman"/>
          <w:b/>
          <w:bCs/>
          <w:color w:val="000000" w:themeColor="text1"/>
          <w:sz w:val="32"/>
          <w:szCs w:val="32"/>
        </w:rPr>
        <w:tab/>
        <w:t>RMTD Supervisors</w:t>
      </w:r>
    </w:p>
    <w:p w14:paraId="533E7E08" w14:textId="1BB79982" w:rsidR="00BB5E43" w:rsidRDefault="00BB5E43" w:rsidP="00BB5E43">
      <w:pPr>
        <w:spacing w:after="0"/>
        <w:rPr>
          <w:rFonts w:ascii="Times New Roman" w:hAnsi="Times New Roman" w:cs="Times New Roman"/>
          <w:b/>
          <w:bCs/>
          <w:color w:val="000000" w:themeColor="text1"/>
          <w:sz w:val="36"/>
          <w:szCs w:val="36"/>
        </w:rPr>
      </w:pPr>
      <w:r w:rsidRPr="00BB5E43">
        <w:rPr>
          <w:rFonts w:ascii="Times New Roman" w:hAnsi="Times New Roman" w:cs="Times New Roman"/>
          <w:b/>
          <w:bCs/>
          <w:color w:val="000000" w:themeColor="text1"/>
          <w:sz w:val="36"/>
          <w:szCs w:val="36"/>
        </w:rPr>
        <w:t xml:space="preserve">RE: </w:t>
      </w:r>
      <w:r w:rsidR="00A3059C">
        <w:rPr>
          <w:rFonts w:ascii="Times New Roman" w:hAnsi="Times New Roman" w:cs="Times New Roman"/>
          <w:b/>
          <w:bCs/>
          <w:color w:val="000000" w:themeColor="text1"/>
          <w:sz w:val="36"/>
          <w:szCs w:val="36"/>
        </w:rPr>
        <w:t xml:space="preserve">        </w:t>
      </w:r>
      <w:r w:rsidR="005B4923">
        <w:rPr>
          <w:rFonts w:ascii="Times New Roman" w:hAnsi="Times New Roman" w:cs="Times New Roman"/>
          <w:b/>
          <w:bCs/>
          <w:color w:val="000000" w:themeColor="text1"/>
          <w:sz w:val="36"/>
          <w:szCs w:val="36"/>
        </w:rPr>
        <w:t>Whitman St/Ridge Ave Closures</w:t>
      </w:r>
    </w:p>
    <w:p w14:paraId="0FAD2659" w14:textId="77777777" w:rsidR="00D24F3C" w:rsidRPr="004D5827" w:rsidRDefault="00D24F3C" w:rsidP="00BB5E43">
      <w:pPr>
        <w:spacing w:after="0"/>
        <w:rPr>
          <w:rFonts w:ascii="Times New Roman" w:hAnsi="Times New Roman" w:cs="Times New Roman"/>
          <w:b/>
          <w:bCs/>
          <w:color w:val="000000" w:themeColor="text1"/>
          <w:sz w:val="16"/>
          <w:szCs w:val="16"/>
        </w:rPr>
      </w:pPr>
    </w:p>
    <w:p w14:paraId="06B387B0" w14:textId="6FEBAFA6" w:rsidR="00A3059C" w:rsidRPr="005B4923" w:rsidRDefault="00A3059C" w:rsidP="005B4923">
      <w:pPr>
        <w:spacing w:after="0" w:line="276" w:lineRule="auto"/>
        <w:jc w:val="center"/>
        <w:rPr>
          <w:rFonts w:ascii="Times New Roman" w:hAnsi="Times New Roman" w:cs="Times New Roman"/>
          <w:b/>
          <w:bCs/>
          <w:color w:val="FF0000"/>
          <w:sz w:val="44"/>
          <w:szCs w:val="44"/>
          <w:u w:val="single"/>
        </w:rPr>
      </w:pPr>
      <w:r w:rsidRPr="005B4923">
        <w:rPr>
          <w:rFonts w:ascii="Times New Roman" w:hAnsi="Times New Roman" w:cs="Times New Roman"/>
          <w:b/>
          <w:bCs/>
          <w:color w:val="FF0000"/>
          <w:sz w:val="44"/>
          <w:szCs w:val="44"/>
          <w:u w:val="single"/>
        </w:rPr>
        <w:t>ATTENTION ALL</w:t>
      </w:r>
      <w:r w:rsidR="00CD7B08">
        <w:rPr>
          <w:rFonts w:ascii="Times New Roman" w:hAnsi="Times New Roman" w:cs="Times New Roman"/>
          <w:b/>
          <w:bCs/>
          <w:color w:val="FF0000"/>
          <w:sz w:val="44"/>
          <w:szCs w:val="44"/>
          <w:u w:val="single"/>
        </w:rPr>
        <w:t xml:space="preserve"> PASSENGERS</w:t>
      </w:r>
    </w:p>
    <w:p w14:paraId="4FBE5FF3" w14:textId="77777777" w:rsidR="00D24F3C" w:rsidRPr="00D24F3C" w:rsidRDefault="00D24F3C" w:rsidP="009915FE">
      <w:pPr>
        <w:spacing w:after="0" w:line="240" w:lineRule="auto"/>
        <w:rPr>
          <w:rFonts w:ascii="Times New Roman" w:hAnsi="Times New Roman" w:cs="Times New Roman"/>
          <w:b/>
          <w:bCs/>
          <w:color w:val="000000" w:themeColor="text1"/>
          <w:sz w:val="4"/>
          <w:szCs w:val="4"/>
          <w:u w:val="single"/>
        </w:rPr>
      </w:pPr>
    </w:p>
    <w:p w14:paraId="603EDAC6" w14:textId="5E066C7D" w:rsidR="005B4923" w:rsidRPr="00C36520" w:rsidRDefault="005B4923" w:rsidP="004D5827">
      <w:pPr>
        <w:spacing w:after="0"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Effective Monday, March 10</w:t>
      </w:r>
      <w:r w:rsidRPr="00C36520">
        <w:rPr>
          <w:rFonts w:eastAsiaTheme="minorEastAsia"/>
          <w:b/>
          <w:bCs/>
          <w:noProof/>
          <w:color w:val="262626" w:themeColor="text1" w:themeTint="D9"/>
          <w:sz w:val="28"/>
          <w:szCs w:val="28"/>
          <w:vertAlign w:val="superscript"/>
          <w:lang w:eastAsia="ja-JP"/>
        </w:rPr>
        <w:t>th</w:t>
      </w:r>
      <w:r w:rsidRPr="00C36520">
        <w:rPr>
          <w:rFonts w:eastAsiaTheme="minorEastAsia"/>
          <w:b/>
          <w:bCs/>
          <w:noProof/>
          <w:color w:val="262626" w:themeColor="text1" w:themeTint="D9"/>
          <w:sz w:val="28"/>
          <w:szCs w:val="28"/>
          <w:lang w:eastAsia="ja-JP"/>
        </w:rPr>
        <w:t xml:space="preserve">, Whitman St will be closed from just west of </w:t>
      </w:r>
      <w:r w:rsidR="0049513D">
        <w:rPr>
          <w:rFonts w:eastAsiaTheme="minorEastAsia"/>
          <w:b/>
          <w:bCs/>
          <w:noProof/>
          <w:color w:val="262626" w:themeColor="text1" w:themeTint="D9"/>
          <w:sz w:val="28"/>
          <w:szCs w:val="28"/>
          <w:lang w:eastAsia="ja-JP"/>
        </w:rPr>
        <w:t>Court</w:t>
      </w:r>
      <w:r w:rsidRPr="00C36520">
        <w:rPr>
          <w:rFonts w:eastAsiaTheme="minorEastAsia"/>
          <w:b/>
          <w:bCs/>
          <w:noProof/>
          <w:color w:val="262626" w:themeColor="text1" w:themeTint="D9"/>
          <w:sz w:val="28"/>
          <w:szCs w:val="28"/>
          <w:lang w:eastAsia="ja-JP"/>
        </w:rPr>
        <w:t xml:space="preserve"> St and just east of Horsman St.  Ridge Ave will be closed from Whitman St to just south of North Ave.  This work is expected to be completed sometime in October 2025.  The detours will be as follows:</w:t>
      </w:r>
    </w:p>
    <w:tbl>
      <w:tblPr>
        <w:tblStyle w:val="TableGrid"/>
        <w:tblW w:w="0" w:type="auto"/>
        <w:tblLook w:val="04A0" w:firstRow="1" w:lastRow="0" w:firstColumn="1" w:lastColumn="0" w:noHBand="0" w:noVBand="1"/>
      </w:tblPr>
      <w:tblGrid>
        <w:gridCol w:w="1785"/>
        <w:gridCol w:w="1405"/>
        <w:gridCol w:w="7600"/>
      </w:tblGrid>
      <w:tr w:rsidR="005B4923" w14:paraId="69F88AD3" w14:textId="77777777" w:rsidTr="003C4DC9">
        <w:tc>
          <w:tcPr>
            <w:tcW w:w="1785" w:type="dxa"/>
          </w:tcPr>
          <w:p w14:paraId="369D0815" w14:textId="39D0BAE5" w:rsidR="005B4923" w:rsidRPr="00C36520" w:rsidRDefault="005B4923"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3 Huffman</w:t>
            </w:r>
          </w:p>
        </w:tc>
        <w:tc>
          <w:tcPr>
            <w:tcW w:w="1405" w:type="dxa"/>
          </w:tcPr>
          <w:p w14:paraId="414BE598" w14:textId="214A8C98" w:rsidR="005B4923" w:rsidRPr="00C36520" w:rsidRDefault="005B4923"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Outbound</w:t>
            </w:r>
          </w:p>
        </w:tc>
        <w:tc>
          <w:tcPr>
            <w:tcW w:w="7600" w:type="dxa"/>
          </w:tcPr>
          <w:p w14:paraId="17B3DB80" w14:textId="1DBC2F41" w:rsidR="005B4923" w:rsidRPr="00C36520" w:rsidRDefault="005B4923"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From Court St, L – Napleon St, R – Ridge, resume regular route.</w:t>
            </w:r>
          </w:p>
        </w:tc>
      </w:tr>
      <w:tr w:rsidR="005B4923" w14:paraId="7CAB4682" w14:textId="77777777" w:rsidTr="003C4DC9">
        <w:tc>
          <w:tcPr>
            <w:tcW w:w="1785" w:type="dxa"/>
          </w:tcPr>
          <w:p w14:paraId="5AFBC718" w14:textId="365CA19A" w:rsidR="005B4923" w:rsidRPr="00C36520" w:rsidRDefault="005B4923"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3 Huffman</w:t>
            </w:r>
          </w:p>
        </w:tc>
        <w:tc>
          <w:tcPr>
            <w:tcW w:w="1405" w:type="dxa"/>
          </w:tcPr>
          <w:p w14:paraId="0811DAC9" w14:textId="3D610A57" w:rsidR="005B4923" w:rsidRPr="00C36520" w:rsidRDefault="005B4923"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Inbound</w:t>
            </w:r>
          </w:p>
        </w:tc>
        <w:tc>
          <w:tcPr>
            <w:tcW w:w="7600" w:type="dxa"/>
          </w:tcPr>
          <w:p w14:paraId="3002F62F" w14:textId="176AA25D" w:rsidR="005B4923" w:rsidRPr="00C36520" w:rsidRDefault="005B4923"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From Ridge Ave, L – Napleon St, R – Court St, resume regular route.</w:t>
            </w:r>
          </w:p>
        </w:tc>
      </w:tr>
      <w:tr w:rsidR="00C36520" w14:paraId="403BEC78" w14:textId="77777777" w:rsidTr="003C4DC9">
        <w:tc>
          <w:tcPr>
            <w:tcW w:w="1785" w:type="dxa"/>
          </w:tcPr>
          <w:p w14:paraId="69819400" w14:textId="77777777"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16 City Loop</w:t>
            </w:r>
          </w:p>
          <w:p w14:paraId="7BF57A33" w14:textId="17BE6BAA"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North</w:t>
            </w:r>
          </w:p>
        </w:tc>
        <w:tc>
          <w:tcPr>
            <w:tcW w:w="1405" w:type="dxa"/>
          </w:tcPr>
          <w:p w14:paraId="135DE919" w14:textId="08061D7B"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Outbound</w:t>
            </w:r>
          </w:p>
        </w:tc>
        <w:tc>
          <w:tcPr>
            <w:tcW w:w="7600" w:type="dxa"/>
          </w:tcPr>
          <w:p w14:paraId="14C40D38" w14:textId="03559810"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From Rockton Ave, L – Maple St, R – Horsman, cross Whitman St, R – Bruce St, L – Rockton Ave, resume regular route</w:t>
            </w:r>
          </w:p>
        </w:tc>
      </w:tr>
      <w:tr w:rsidR="00C36520" w14:paraId="4C3361FF" w14:textId="77777777" w:rsidTr="003C4DC9">
        <w:tc>
          <w:tcPr>
            <w:tcW w:w="1785" w:type="dxa"/>
          </w:tcPr>
          <w:p w14:paraId="277A51B5" w14:textId="77777777"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17 City Loop</w:t>
            </w:r>
          </w:p>
          <w:p w14:paraId="77873BC4" w14:textId="2BDE0772"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South</w:t>
            </w:r>
          </w:p>
        </w:tc>
        <w:tc>
          <w:tcPr>
            <w:tcW w:w="1405" w:type="dxa"/>
          </w:tcPr>
          <w:p w14:paraId="1A0CBE26" w14:textId="3638714D"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Inbound</w:t>
            </w:r>
          </w:p>
        </w:tc>
        <w:tc>
          <w:tcPr>
            <w:tcW w:w="7600" w:type="dxa"/>
          </w:tcPr>
          <w:p w14:paraId="75E779AA" w14:textId="04D7D49D" w:rsidR="00C36520" w:rsidRPr="00C36520" w:rsidRDefault="00C36520"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From Rockton Ave, R – Bruce St, L – Horsman St, L – Maple St, R – Rockton Ave, resume regular route.</w:t>
            </w:r>
          </w:p>
        </w:tc>
      </w:tr>
      <w:tr w:rsidR="00B24CA7" w14:paraId="7B8939C2" w14:textId="77777777" w:rsidTr="003C4DC9">
        <w:tc>
          <w:tcPr>
            <w:tcW w:w="1785" w:type="dxa"/>
          </w:tcPr>
          <w:p w14:paraId="524EA848" w14:textId="7DC537CF" w:rsidR="00B24CA7" w:rsidRPr="00C36520" w:rsidRDefault="003C4DC9" w:rsidP="004D5827">
            <w:pPr>
              <w:spacing w:line="276" w:lineRule="auto"/>
              <w:rPr>
                <w:rFonts w:eastAsiaTheme="minorEastAsia"/>
                <w:b/>
                <w:bCs/>
                <w:noProof/>
                <w:color w:val="262626" w:themeColor="text1" w:themeTint="D9"/>
                <w:sz w:val="28"/>
                <w:szCs w:val="28"/>
                <w:lang w:eastAsia="ja-JP"/>
              </w:rPr>
            </w:pPr>
            <w:r>
              <w:rPr>
                <w:rFonts w:eastAsiaTheme="minorEastAsia"/>
                <w:b/>
                <w:bCs/>
                <w:noProof/>
                <w:color w:val="262626" w:themeColor="text1" w:themeTint="D9"/>
                <w:sz w:val="28"/>
                <w:szCs w:val="28"/>
                <w:lang w:eastAsia="ja-JP"/>
              </w:rPr>
              <w:t>3</w:t>
            </w:r>
            <w:r w:rsidR="00B24CA7" w:rsidRPr="00C36520">
              <w:rPr>
                <w:rFonts w:eastAsiaTheme="minorEastAsia"/>
                <w:b/>
                <w:bCs/>
                <w:noProof/>
                <w:color w:val="262626" w:themeColor="text1" w:themeTint="D9"/>
                <w:sz w:val="28"/>
                <w:szCs w:val="28"/>
                <w:lang w:eastAsia="ja-JP"/>
              </w:rPr>
              <w:t>1 Rockton/</w:t>
            </w:r>
          </w:p>
          <w:p w14:paraId="28772E56" w14:textId="5D92E296" w:rsidR="00B24CA7" w:rsidRPr="00C36520" w:rsidRDefault="00B24CA7"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Auburn</w:t>
            </w:r>
          </w:p>
        </w:tc>
        <w:tc>
          <w:tcPr>
            <w:tcW w:w="1405" w:type="dxa"/>
          </w:tcPr>
          <w:p w14:paraId="7F396943" w14:textId="49AE648F" w:rsidR="00B24CA7" w:rsidRPr="00C36520" w:rsidRDefault="00B24CA7"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Outbound</w:t>
            </w:r>
          </w:p>
        </w:tc>
        <w:tc>
          <w:tcPr>
            <w:tcW w:w="7600" w:type="dxa"/>
          </w:tcPr>
          <w:p w14:paraId="58882F3E" w14:textId="0B78BF84" w:rsidR="00B24CA7" w:rsidRPr="00C36520" w:rsidRDefault="00B24CA7" w:rsidP="004D5827">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 xml:space="preserve">From N </w:t>
            </w:r>
            <w:r w:rsidR="00F17842">
              <w:rPr>
                <w:rFonts w:eastAsiaTheme="minorEastAsia"/>
                <w:b/>
                <w:bCs/>
                <w:noProof/>
                <w:color w:val="262626" w:themeColor="text1" w:themeTint="D9"/>
                <w:sz w:val="28"/>
                <w:szCs w:val="28"/>
                <w:lang w:eastAsia="ja-JP"/>
              </w:rPr>
              <w:t xml:space="preserve">Main St, L – Whitman St, R – Court St, </w:t>
            </w:r>
            <w:r w:rsidRPr="00C36520">
              <w:rPr>
                <w:rFonts w:eastAsiaTheme="minorEastAsia"/>
                <w:b/>
                <w:bCs/>
                <w:noProof/>
                <w:color w:val="262626" w:themeColor="text1" w:themeTint="D9"/>
                <w:sz w:val="28"/>
                <w:szCs w:val="28"/>
                <w:lang w:eastAsia="ja-JP"/>
              </w:rPr>
              <w:t>L – Napleon St, L – Ridge Ave, R – Bruce St, L – Rockton Ave, R – Bruce St, L – Horsman St, R – Whitman St, resume regular route.</w:t>
            </w:r>
          </w:p>
        </w:tc>
      </w:tr>
      <w:tr w:rsidR="003C4DC9" w14:paraId="75700EF7" w14:textId="77777777" w:rsidTr="003C4DC9">
        <w:tc>
          <w:tcPr>
            <w:tcW w:w="1785" w:type="dxa"/>
          </w:tcPr>
          <w:p w14:paraId="3D24AD50" w14:textId="63909514" w:rsidR="003C4DC9" w:rsidRPr="00C36520" w:rsidRDefault="003C4DC9" w:rsidP="003C4DC9">
            <w:pPr>
              <w:spacing w:line="276" w:lineRule="auto"/>
              <w:rPr>
                <w:rFonts w:eastAsiaTheme="minorEastAsia"/>
                <w:b/>
                <w:bCs/>
                <w:noProof/>
                <w:color w:val="262626" w:themeColor="text1" w:themeTint="D9"/>
                <w:sz w:val="28"/>
                <w:szCs w:val="28"/>
                <w:lang w:eastAsia="ja-JP"/>
              </w:rPr>
            </w:pPr>
            <w:r>
              <w:rPr>
                <w:rFonts w:eastAsiaTheme="minorEastAsia"/>
                <w:b/>
                <w:bCs/>
                <w:noProof/>
                <w:color w:val="262626" w:themeColor="text1" w:themeTint="D9"/>
                <w:sz w:val="28"/>
                <w:szCs w:val="28"/>
                <w:lang w:eastAsia="ja-JP"/>
              </w:rPr>
              <w:t>4</w:t>
            </w:r>
            <w:r w:rsidRPr="00C36520">
              <w:rPr>
                <w:rFonts w:eastAsiaTheme="minorEastAsia"/>
                <w:b/>
                <w:bCs/>
                <w:noProof/>
                <w:color w:val="262626" w:themeColor="text1" w:themeTint="D9"/>
                <w:sz w:val="28"/>
                <w:szCs w:val="28"/>
                <w:lang w:eastAsia="ja-JP"/>
              </w:rPr>
              <w:t>1 Rockton/</w:t>
            </w:r>
          </w:p>
          <w:p w14:paraId="7763C49F" w14:textId="431998E6"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Auburn</w:t>
            </w:r>
          </w:p>
        </w:tc>
        <w:tc>
          <w:tcPr>
            <w:tcW w:w="1405" w:type="dxa"/>
          </w:tcPr>
          <w:p w14:paraId="497B0232" w14:textId="756AFEB3"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Outbound</w:t>
            </w:r>
          </w:p>
        </w:tc>
        <w:tc>
          <w:tcPr>
            <w:tcW w:w="7600" w:type="dxa"/>
          </w:tcPr>
          <w:p w14:paraId="0F100A83" w14:textId="58B19262" w:rsidR="003C4DC9" w:rsidRPr="00C36520" w:rsidRDefault="00F17842"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 xml:space="preserve">From N </w:t>
            </w:r>
            <w:r>
              <w:rPr>
                <w:rFonts w:eastAsiaTheme="minorEastAsia"/>
                <w:b/>
                <w:bCs/>
                <w:noProof/>
                <w:color w:val="262626" w:themeColor="text1" w:themeTint="D9"/>
                <w:sz w:val="28"/>
                <w:szCs w:val="28"/>
                <w:lang w:eastAsia="ja-JP"/>
              </w:rPr>
              <w:t xml:space="preserve">Main St, L – Whitman St, R – Court St, </w:t>
            </w:r>
            <w:r w:rsidR="003C4DC9" w:rsidRPr="00C36520">
              <w:rPr>
                <w:rFonts w:eastAsiaTheme="minorEastAsia"/>
                <w:b/>
                <w:bCs/>
                <w:noProof/>
                <w:color w:val="262626" w:themeColor="text1" w:themeTint="D9"/>
                <w:sz w:val="28"/>
                <w:szCs w:val="28"/>
                <w:lang w:eastAsia="ja-JP"/>
              </w:rPr>
              <w:t>L – Napleon St, L – Ridge Ave, R – Bruce St, L – Rockton Ave, R – Bruce St, L – Horsman St, R – Whitman St, resume regular route.</w:t>
            </w:r>
          </w:p>
        </w:tc>
      </w:tr>
      <w:tr w:rsidR="003C4DC9" w14:paraId="0C579503" w14:textId="77777777" w:rsidTr="003C4DC9">
        <w:tc>
          <w:tcPr>
            <w:tcW w:w="1785" w:type="dxa"/>
          </w:tcPr>
          <w:p w14:paraId="59A744D3" w14:textId="77777777"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34 Harrison/</w:t>
            </w:r>
          </w:p>
          <w:p w14:paraId="44A7B95E" w14:textId="53CF42E3"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Alpine</w:t>
            </w:r>
          </w:p>
        </w:tc>
        <w:tc>
          <w:tcPr>
            <w:tcW w:w="1405" w:type="dxa"/>
          </w:tcPr>
          <w:p w14:paraId="717F15A0" w14:textId="6173737C"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Inbound</w:t>
            </w:r>
          </w:p>
        </w:tc>
        <w:tc>
          <w:tcPr>
            <w:tcW w:w="7600" w:type="dxa"/>
          </w:tcPr>
          <w:p w14:paraId="336D8A18" w14:textId="70EAAD13"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 xml:space="preserve">From Whitman St, L – Church St, R – Jefferson, L – </w:t>
            </w:r>
            <w:r w:rsidR="00A13327">
              <w:rPr>
                <w:rFonts w:eastAsiaTheme="minorEastAsia"/>
                <w:b/>
                <w:bCs/>
                <w:noProof/>
                <w:color w:val="262626" w:themeColor="text1" w:themeTint="D9"/>
                <w:sz w:val="28"/>
                <w:szCs w:val="28"/>
                <w:lang w:eastAsia="ja-JP"/>
              </w:rPr>
              <w:t xml:space="preserve">Court </w:t>
            </w:r>
            <w:r w:rsidRPr="00C36520">
              <w:rPr>
                <w:rFonts w:eastAsiaTheme="minorEastAsia"/>
                <w:b/>
                <w:bCs/>
                <w:noProof/>
                <w:color w:val="262626" w:themeColor="text1" w:themeTint="D9"/>
                <w:sz w:val="28"/>
                <w:szCs w:val="28"/>
                <w:lang w:eastAsia="ja-JP"/>
              </w:rPr>
              <w:t>St, resume regular route.</w:t>
            </w:r>
          </w:p>
        </w:tc>
      </w:tr>
      <w:tr w:rsidR="003C4DC9" w14:paraId="582954AC" w14:textId="77777777" w:rsidTr="003C4DC9">
        <w:tc>
          <w:tcPr>
            <w:tcW w:w="1785" w:type="dxa"/>
          </w:tcPr>
          <w:p w14:paraId="1574B6AA" w14:textId="4DDA7327"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44 Harrison/</w:t>
            </w:r>
          </w:p>
          <w:p w14:paraId="4695D2B8" w14:textId="39904444"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Alpine</w:t>
            </w:r>
          </w:p>
        </w:tc>
        <w:tc>
          <w:tcPr>
            <w:tcW w:w="1405" w:type="dxa"/>
          </w:tcPr>
          <w:p w14:paraId="7CC1B315" w14:textId="30D35D41"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Inbound</w:t>
            </w:r>
          </w:p>
        </w:tc>
        <w:tc>
          <w:tcPr>
            <w:tcW w:w="7600" w:type="dxa"/>
          </w:tcPr>
          <w:p w14:paraId="2E002F75" w14:textId="1F3E5687"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 xml:space="preserve">From Whitman St, L – Church St, R – Jefferson, L – </w:t>
            </w:r>
            <w:r w:rsidR="00A13327">
              <w:rPr>
                <w:rFonts w:eastAsiaTheme="minorEastAsia"/>
                <w:b/>
                <w:bCs/>
                <w:noProof/>
                <w:color w:val="262626" w:themeColor="text1" w:themeTint="D9"/>
                <w:sz w:val="28"/>
                <w:szCs w:val="28"/>
                <w:lang w:eastAsia="ja-JP"/>
              </w:rPr>
              <w:t xml:space="preserve">Court </w:t>
            </w:r>
            <w:r w:rsidRPr="00C36520">
              <w:rPr>
                <w:rFonts w:eastAsiaTheme="minorEastAsia"/>
                <w:b/>
                <w:bCs/>
                <w:noProof/>
                <w:color w:val="262626" w:themeColor="text1" w:themeTint="D9"/>
                <w:sz w:val="28"/>
                <w:szCs w:val="28"/>
                <w:lang w:eastAsia="ja-JP"/>
              </w:rPr>
              <w:t>St, resume regular route.</w:t>
            </w:r>
          </w:p>
        </w:tc>
      </w:tr>
      <w:tr w:rsidR="003C4DC9" w14:paraId="2F1B8B76" w14:textId="77777777" w:rsidTr="003C4DC9">
        <w:tc>
          <w:tcPr>
            <w:tcW w:w="1785" w:type="dxa"/>
          </w:tcPr>
          <w:p w14:paraId="435470ED" w14:textId="2FB1AA37"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70 Amazon West</w:t>
            </w:r>
          </w:p>
        </w:tc>
        <w:tc>
          <w:tcPr>
            <w:tcW w:w="1405" w:type="dxa"/>
          </w:tcPr>
          <w:p w14:paraId="197CFCB5" w14:textId="3335D866"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Outbound</w:t>
            </w:r>
          </w:p>
        </w:tc>
        <w:tc>
          <w:tcPr>
            <w:tcW w:w="7600" w:type="dxa"/>
          </w:tcPr>
          <w:p w14:paraId="6AF75F9A" w14:textId="0A2DE75C"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 xml:space="preserve">From N Main, </w:t>
            </w:r>
            <w:r w:rsidR="00F17842">
              <w:rPr>
                <w:rFonts w:eastAsiaTheme="minorEastAsia"/>
                <w:b/>
                <w:bCs/>
                <w:noProof/>
                <w:color w:val="262626" w:themeColor="text1" w:themeTint="D9"/>
                <w:sz w:val="28"/>
                <w:szCs w:val="28"/>
                <w:lang w:eastAsia="ja-JP"/>
              </w:rPr>
              <w:t xml:space="preserve">L - </w:t>
            </w:r>
            <w:r w:rsidRPr="00C36520">
              <w:rPr>
                <w:rFonts w:eastAsiaTheme="minorEastAsia"/>
                <w:b/>
                <w:bCs/>
                <w:noProof/>
                <w:color w:val="262626" w:themeColor="text1" w:themeTint="D9"/>
                <w:sz w:val="28"/>
                <w:szCs w:val="28"/>
                <w:lang w:eastAsia="ja-JP"/>
              </w:rPr>
              <w:t xml:space="preserve">Whitman St, </w:t>
            </w:r>
            <w:r w:rsidR="00F17842">
              <w:rPr>
                <w:rFonts w:eastAsiaTheme="minorEastAsia"/>
                <w:b/>
                <w:bCs/>
                <w:noProof/>
                <w:color w:val="262626" w:themeColor="text1" w:themeTint="D9"/>
                <w:sz w:val="28"/>
                <w:szCs w:val="28"/>
                <w:lang w:eastAsia="ja-JP"/>
              </w:rPr>
              <w:t xml:space="preserve">R – Court St, </w:t>
            </w:r>
            <w:r w:rsidRPr="00C36520">
              <w:rPr>
                <w:rFonts w:eastAsiaTheme="minorEastAsia"/>
                <w:b/>
                <w:bCs/>
                <w:noProof/>
                <w:color w:val="262626" w:themeColor="text1" w:themeTint="D9"/>
                <w:sz w:val="28"/>
                <w:szCs w:val="28"/>
                <w:lang w:eastAsia="ja-JP"/>
              </w:rPr>
              <w:t>L – Napleon St, R – Ridge Ave, resume regular route</w:t>
            </w:r>
          </w:p>
        </w:tc>
      </w:tr>
      <w:tr w:rsidR="003C4DC9" w14:paraId="23C23B98" w14:textId="77777777" w:rsidTr="003C4DC9">
        <w:tc>
          <w:tcPr>
            <w:tcW w:w="1785" w:type="dxa"/>
          </w:tcPr>
          <w:p w14:paraId="314A2C0A" w14:textId="77777777"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lastRenderedPageBreak/>
              <w:t>70 Amazon</w:t>
            </w:r>
          </w:p>
          <w:p w14:paraId="2ECA85D9" w14:textId="6943CCE5"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West</w:t>
            </w:r>
          </w:p>
        </w:tc>
        <w:tc>
          <w:tcPr>
            <w:tcW w:w="1405" w:type="dxa"/>
          </w:tcPr>
          <w:p w14:paraId="2A7DAB1A" w14:textId="0FD5CB70"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Inbound</w:t>
            </w:r>
          </w:p>
        </w:tc>
        <w:tc>
          <w:tcPr>
            <w:tcW w:w="7600" w:type="dxa"/>
          </w:tcPr>
          <w:p w14:paraId="3219D30C" w14:textId="33FA15C2" w:rsidR="003C4DC9" w:rsidRPr="00C36520" w:rsidRDefault="003C4DC9" w:rsidP="003C4DC9">
            <w:pPr>
              <w:spacing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From Ridge Ave, L – Napleon St, R – Church St, resume regular route</w:t>
            </w:r>
          </w:p>
        </w:tc>
      </w:tr>
    </w:tbl>
    <w:p w14:paraId="50A16B09" w14:textId="77777777" w:rsidR="00C36520" w:rsidRDefault="00C36520" w:rsidP="004D5827">
      <w:pPr>
        <w:spacing w:after="0" w:line="276" w:lineRule="auto"/>
        <w:rPr>
          <w:rFonts w:eastAsiaTheme="minorEastAsia"/>
          <w:b/>
          <w:bCs/>
          <w:noProof/>
          <w:color w:val="262626" w:themeColor="text1" w:themeTint="D9"/>
          <w:sz w:val="24"/>
          <w:szCs w:val="24"/>
          <w:lang w:eastAsia="ja-JP"/>
        </w:rPr>
      </w:pPr>
    </w:p>
    <w:p w14:paraId="1944F0D4" w14:textId="77777777" w:rsidR="00A13327" w:rsidRDefault="00A13327" w:rsidP="004D5827">
      <w:pPr>
        <w:spacing w:after="0" w:line="276" w:lineRule="auto"/>
        <w:rPr>
          <w:rFonts w:eastAsiaTheme="minorEastAsia"/>
          <w:b/>
          <w:bCs/>
          <w:noProof/>
          <w:color w:val="262626" w:themeColor="text1" w:themeTint="D9"/>
          <w:sz w:val="28"/>
          <w:szCs w:val="28"/>
          <w:lang w:eastAsia="ja-JP"/>
        </w:rPr>
      </w:pPr>
    </w:p>
    <w:p w14:paraId="634A7A35" w14:textId="26E75B38" w:rsidR="00A13327" w:rsidRDefault="00A13327" w:rsidP="004D5827">
      <w:pPr>
        <w:spacing w:after="0" w:line="276" w:lineRule="auto"/>
        <w:rPr>
          <w:rFonts w:eastAsiaTheme="minorEastAsia"/>
          <w:b/>
          <w:bCs/>
          <w:noProof/>
          <w:color w:val="262626" w:themeColor="text1" w:themeTint="D9"/>
          <w:sz w:val="28"/>
          <w:szCs w:val="28"/>
          <w:lang w:eastAsia="ja-JP"/>
        </w:rPr>
      </w:pPr>
      <w:r>
        <w:rPr>
          <w:rFonts w:eastAsiaTheme="minorEastAsia"/>
          <w:b/>
          <w:bCs/>
          <w:noProof/>
          <w:color w:val="262626" w:themeColor="text1" w:themeTint="D9"/>
          <w:sz w:val="28"/>
          <w:szCs w:val="28"/>
          <w:lang w:eastAsia="ja-JP"/>
        </w:rPr>
        <w:t>At some point during the construction process</w:t>
      </w:r>
      <w:r w:rsidR="005C1934">
        <w:rPr>
          <w:rFonts w:eastAsiaTheme="minorEastAsia"/>
          <w:b/>
          <w:bCs/>
          <w:noProof/>
          <w:color w:val="262626" w:themeColor="text1" w:themeTint="D9"/>
          <w:sz w:val="28"/>
          <w:szCs w:val="28"/>
          <w:lang w:eastAsia="ja-JP"/>
        </w:rPr>
        <w:t>,</w:t>
      </w:r>
      <w:r>
        <w:rPr>
          <w:rFonts w:eastAsiaTheme="minorEastAsia"/>
          <w:b/>
          <w:bCs/>
          <w:noProof/>
          <w:color w:val="262626" w:themeColor="text1" w:themeTint="D9"/>
          <w:sz w:val="28"/>
          <w:szCs w:val="28"/>
          <w:lang w:eastAsia="ja-JP"/>
        </w:rPr>
        <w:t xml:space="preserve"> the intersection of Court St and Whitman St will be closed.  At that time, the detours will be adjusted accordingly.</w:t>
      </w:r>
    </w:p>
    <w:p w14:paraId="0E618D9E" w14:textId="77777777" w:rsidR="00A13327" w:rsidRDefault="00A13327" w:rsidP="004D5827">
      <w:pPr>
        <w:spacing w:after="0" w:line="276" w:lineRule="auto"/>
        <w:rPr>
          <w:rFonts w:eastAsiaTheme="minorEastAsia"/>
          <w:b/>
          <w:bCs/>
          <w:noProof/>
          <w:color w:val="262626" w:themeColor="text1" w:themeTint="D9"/>
          <w:sz w:val="28"/>
          <w:szCs w:val="28"/>
          <w:lang w:eastAsia="ja-JP"/>
        </w:rPr>
      </w:pPr>
    </w:p>
    <w:p w14:paraId="5A62A343" w14:textId="04D7BBC0" w:rsidR="00B86C48" w:rsidRPr="00C36520" w:rsidRDefault="00B86C48" w:rsidP="004D5827">
      <w:pPr>
        <w:spacing w:after="0"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Thank you for your cooperation</w:t>
      </w:r>
    </w:p>
    <w:p w14:paraId="3DE8D9B0" w14:textId="210F8B83" w:rsidR="00951F78" w:rsidRPr="00C36520" w:rsidRDefault="00B86C48" w:rsidP="004D5827">
      <w:pPr>
        <w:spacing w:after="0" w:line="276" w:lineRule="auto"/>
        <w:rPr>
          <w:rFonts w:eastAsiaTheme="minorEastAsia"/>
          <w:b/>
          <w:bCs/>
          <w:noProof/>
          <w:color w:val="262626" w:themeColor="text1" w:themeTint="D9"/>
          <w:sz w:val="28"/>
          <w:szCs w:val="28"/>
          <w:lang w:eastAsia="ja-JP"/>
        </w:rPr>
      </w:pPr>
      <w:r w:rsidRPr="00C36520">
        <w:rPr>
          <w:rFonts w:eastAsiaTheme="minorEastAsia"/>
          <w:b/>
          <w:bCs/>
          <w:noProof/>
          <w:color w:val="262626" w:themeColor="text1" w:themeTint="D9"/>
          <w:sz w:val="28"/>
          <w:szCs w:val="28"/>
          <w:lang w:eastAsia="ja-JP"/>
        </w:rPr>
        <w:t>Fixed Route Supervisors</w:t>
      </w:r>
    </w:p>
    <w:p w14:paraId="2C2D9E3F" w14:textId="53C59CC8" w:rsidR="00BB5E43" w:rsidRPr="00C36520" w:rsidRDefault="00BB5E43" w:rsidP="00B134BB">
      <w:pPr>
        <w:spacing w:after="0" w:line="240" w:lineRule="auto"/>
        <w:ind w:left="360"/>
        <w:rPr>
          <w:rFonts w:eastAsiaTheme="minorEastAsia"/>
          <w:b/>
          <w:bCs/>
          <w:noProof/>
          <w:color w:val="262626" w:themeColor="text1" w:themeTint="D9"/>
          <w:sz w:val="20"/>
          <w:szCs w:val="20"/>
          <w:lang w:eastAsia="ja-JP"/>
        </w:rPr>
      </w:pPr>
    </w:p>
    <w:sectPr w:rsidR="00BB5E43" w:rsidRPr="00C36520" w:rsidSect="002F1FE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C41A" w14:textId="77777777" w:rsidR="009A5E18" w:rsidRDefault="009A5E18" w:rsidP="00456E5C">
      <w:pPr>
        <w:spacing w:after="0" w:line="240" w:lineRule="auto"/>
      </w:pPr>
      <w:r>
        <w:separator/>
      </w:r>
    </w:p>
  </w:endnote>
  <w:endnote w:type="continuationSeparator" w:id="0">
    <w:p w14:paraId="21A47E46" w14:textId="77777777" w:rsidR="009A5E18" w:rsidRDefault="009A5E18" w:rsidP="0045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F3BE" w14:textId="77777777" w:rsidR="004F30D4" w:rsidRDefault="004F30D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8A0630B" w14:textId="77777777" w:rsidR="00456E5C" w:rsidRDefault="0045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3435" w14:textId="77777777" w:rsidR="009A5E18" w:rsidRDefault="009A5E18" w:rsidP="00456E5C">
      <w:pPr>
        <w:spacing w:after="0" w:line="240" w:lineRule="auto"/>
      </w:pPr>
      <w:r>
        <w:separator/>
      </w:r>
    </w:p>
  </w:footnote>
  <w:footnote w:type="continuationSeparator" w:id="0">
    <w:p w14:paraId="3CFB26B8" w14:textId="77777777" w:rsidR="009A5E18" w:rsidRDefault="009A5E18" w:rsidP="0045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40724"/>
    <w:multiLevelType w:val="hybridMultilevel"/>
    <w:tmpl w:val="935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B2AB3"/>
    <w:multiLevelType w:val="hybridMultilevel"/>
    <w:tmpl w:val="A8DC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61824">
    <w:abstractNumId w:val="0"/>
  </w:num>
  <w:num w:numId="2" w16cid:durableId="79529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BF"/>
    <w:rsid w:val="00002B93"/>
    <w:rsid w:val="000713A0"/>
    <w:rsid w:val="00103A01"/>
    <w:rsid w:val="00164552"/>
    <w:rsid w:val="001B78FE"/>
    <w:rsid w:val="001E2635"/>
    <w:rsid w:val="001F4815"/>
    <w:rsid w:val="00233639"/>
    <w:rsid w:val="00233A88"/>
    <w:rsid w:val="00253B41"/>
    <w:rsid w:val="0026066C"/>
    <w:rsid w:val="002C07C9"/>
    <w:rsid w:val="002C1957"/>
    <w:rsid w:val="002C5B30"/>
    <w:rsid w:val="002F1FEF"/>
    <w:rsid w:val="00320C7A"/>
    <w:rsid w:val="003A40B4"/>
    <w:rsid w:val="003C4DC9"/>
    <w:rsid w:val="00430A5D"/>
    <w:rsid w:val="004312EE"/>
    <w:rsid w:val="00456E5C"/>
    <w:rsid w:val="00483A57"/>
    <w:rsid w:val="00494AAB"/>
    <w:rsid w:val="0049513D"/>
    <w:rsid w:val="004D5827"/>
    <w:rsid w:val="004D79F1"/>
    <w:rsid w:val="004E4BF1"/>
    <w:rsid w:val="004F0E5C"/>
    <w:rsid w:val="004F30D4"/>
    <w:rsid w:val="004F78DB"/>
    <w:rsid w:val="00522276"/>
    <w:rsid w:val="00543AF0"/>
    <w:rsid w:val="00573A91"/>
    <w:rsid w:val="0058319D"/>
    <w:rsid w:val="00592302"/>
    <w:rsid w:val="00592FF0"/>
    <w:rsid w:val="005B4923"/>
    <w:rsid w:val="005B5800"/>
    <w:rsid w:val="005C0617"/>
    <w:rsid w:val="005C1934"/>
    <w:rsid w:val="00615454"/>
    <w:rsid w:val="006A626A"/>
    <w:rsid w:val="006B7E0A"/>
    <w:rsid w:val="00736D23"/>
    <w:rsid w:val="00755085"/>
    <w:rsid w:val="007B2019"/>
    <w:rsid w:val="007C6466"/>
    <w:rsid w:val="008563BF"/>
    <w:rsid w:val="00871160"/>
    <w:rsid w:val="00873CCD"/>
    <w:rsid w:val="00946B5B"/>
    <w:rsid w:val="00951F78"/>
    <w:rsid w:val="009915FE"/>
    <w:rsid w:val="00993C9B"/>
    <w:rsid w:val="009A5E18"/>
    <w:rsid w:val="009B0C92"/>
    <w:rsid w:val="009B17CE"/>
    <w:rsid w:val="009E2001"/>
    <w:rsid w:val="009E4811"/>
    <w:rsid w:val="00A06050"/>
    <w:rsid w:val="00A13327"/>
    <w:rsid w:val="00A3059C"/>
    <w:rsid w:val="00A3466F"/>
    <w:rsid w:val="00A40513"/>
    <w:rsid w:val="00A53DE1"/>
    <w:rsid w:val="00A55BE0"/>
    <w:rsid w:val="00A61B89"/>
    <w:rsid w:val="00A651A8"/>
    <w:rsid w:val="00AB5CD7"/>
    <w:rsid w:val="00AE0D27"/>
    <w:rsid w:val="00B02283"/>
    <w:rsid w:val="00B134BB"/>
    <w:rsid w:val="00B22CA0"/>
    <w:rsid w:val="00B24CA7"/>
    <w:rsid w:val="00B25E9A"/>
    <w:rsid w:val="00B32B2A"/>
    <w:rsid w:val="00B86C48"/>
    <w:rsid w:val="00B94F9E"/>
    <w:rsid w:val="00BB5E43"/>
    <w:rsid w:val="00C015A5"/>
    <w:rsid w:val="00C36520"/>
    <w:rsid w:val="00CB592B"/>
    <w:rsid w:val="00CC773A"/>
    <w:rsid w:val="00CD7B08"/>
    <w:rsid w:val="00CE260E"/>
    <w:rsid w:val="00D15C62"/>
    <w:rsid w:val="00D24F3C"/>
    <w:rsid w:val="00D35499"/>
    <w:rsid w:val="00D6034A"/>
    <w:rsid w:val="00DA0A3B"/>
    <w:rsid w:val="00DB32D8"/>
    <w:rsid w:val="00E12D83"/>
    <w:rsid w:val="00E13CF1"/>
    <w:rsid w:val="00E934C0"/>
    <w:rsid w:val="00EA4D99"/>
    <w:rsid w:val="00F17842"/>
    <w:rsid w:val="00F300C6"/>
    <w:rsid w:val="00F559F4"/>
    <w:rsid w:val="00F63A61"/>
    <w:rsid w:val="00FD3194"/>
    <w:rsid w:val="00FD5A2E"/>
    <w:rsid w:val="00FE46E1"/>
    <w:rsid w:val="00FF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C3A5"/>
  <w15:chartTrackingRefBased/>
  <w15:docId w15:val="{C6E83556-B730-4870-8785-EFF60AFF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66"/>
    <w:pPr>
      <w:ind w:left="720"/>
      <w:contextualSpacing/>
    </w:pPr>
  </w:style>
  <w:style w:type="paragraph" w:customStyle="1" w:styleId="Level2">
    <w:name w:val="Level 2"/>
    <w:basedOn w:val="Normal"/>
    <w:rsid w:val="009915FE"/>
    <w:pPr>
      <w:widowControl w:val="0"/>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56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5C"/>
  </w:style>
  <w:style w:type="paragraph" w:styleId="Footer">
    <w:name w:val="footer"/>
    <w:basedOn w:val="Normal"/>
    <w:link w:val="FooterChar"/>
    <w:uiPriority w:val="99"/>
    <w:unhideWhenUsed/>
    <w:rsid w:val="0045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5C"/>
  </w:style>
  <w:style w:type="table" w:styleId="TableGrid">
    <w:name w:val="Table Grid"/>
    <w:basedOn w:val="TableNormal"/>
    <w:uiPriority w:val="39"/>
    <w:rsid w:val="004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4B55E-9447-4B92-AC53-FC27FB8F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Groshans</dc:creator>
  <cp:keywords/>
  <dc:description/>
  <cp:lastModifiedBy>Orlando Toatley</cp:lastModifiedBy>
  <cp:revision>3</cp:revision>
  <cp:lastPrinted>2025-02-27T16:24:00Z</cp:lastPrinted>
  <dcterms:created xsi:type="dcterms:W3CDTF">2025-03-05T21:15:00Z</dcterms:created>
  <dcterms:modified xsi:type="dcterms:W3CDTF">2025-03-05T21:16:00Z</dcterms:modified>
</cp:coreProperties>
</file>